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79" w:rsidRDefault="00742B79" w:rsidP="00742B79">
      <w:pPr>
        <w:jc w:val="center"/>
        <w:rPr>
          <w:sz w:val="28"/>
          <w:szCs w:val="28"/>
        </w:rPr>
      </w:pPr>
      <w:r w:rsidRPr="00742B79">
        <w:rPr>
          <w:sz w:val="28"/>
          <w:szCs w:val="28"/>
        </w:rPr>
        <w:t>北京大学建设工程投资评审小组</w:t>
      </w:r>
      <w:r>
        <w:rPr>
          <w:rFonts w:hint="eastAsia"/>
          <w:sz w:val="28"/>
          <w:szCs w:val="28"/>
        </w:rPr>
        <w:t>召开</w:t>
      </w:r>
      <w:r w:rsidRPr="00742B79">
        <w:rPr>
          <w:sz w:val="28"/>
          <w:szCs w:val="28"/>
        </w:rPr>
        <w:t>2021年度第二次会议</w:t>
      </w:r>
    </w:p>
    <w:p w:rsidR="00742B79" w:rsidRDefault="00742B79" w:rsidP="00742B79">
      <w:pPr>
        <w:jc w:val="center"/>
        <w:rPr>
          <w:rFonts w:hint="eastAsia"/>
        </w:rPr>
      </w:pPr>
    </w:p>
    <w:p w:rsidR="00410855" w:rsidRPr="00742B79" w:rsidRDefault="00742B79" w:rsidP="00742B79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742B79">
        <w:rPr>
          <w:sz w:val="28"/>
          <w:szCs w:val="28"/>
        </w:rPr>
        <w:t>11月3日，在临湖</w:t>
      </w:r>
      <w:proofErr w:type="gramStart"/>
      <w:r w:rsidRPr="00742B79">
        <w:rPr>
          <w:sz w:val="28"/>
          <w:szCs w:val="28"/>
        </w:rPr>
        <w:t>轩</w:t>
      </w:r>
      <w:proofErr w:type="gramEnd"/>
      <w:r w:rsidRPr="00742B79">
        <w:rPr>
          <w:sz w:val="28"/>
          <w:szCs w:val="28"/>
        </w:rPr>
        <w:t>西厅召开北京大学建设工程投资评审小组2021年度第二次会议，郝平校长出席，陈</w:t>
      </w:r>
      <w:proofErr w:type="gramStart"/>
      <w:r w:rsidRPr="00742B79">
        <w:rPr>
          <w:sz w:val="28"/>
          <w:szCs w:val="28"/>
        </w:rPr>
        <w:t>宝剑副</w:t>
      </w:r>
      <w:proofErr w:type="gramEnd"/>
      <w:r w:rsidRPr="00742B79">
        <w:rPr>
          <w:sz w:val="28"/>
          <w:szCs w:val="28"/>
        </w:rPr>
        <w:t>书记、副校长主持，</w:t>
      </w:r>
      <w:proofErr w:type="gramStart"/>
      <w:r w:rsidRPr="00742B79">
        <w:rPr>
          <w:sz w:val="28"/>
          <w:szCs w:val="28"/>
        </w:rPr>
        <w:t>投评小组</w:t>
      </w:r>
      <w:proofErr w:type="gramEnd"/>
      <w:r w:rsidRPr="00742B79">
        <w:rPr>
          <w:sz w:val="28"/>
          <w:szCs w:val="28"/>
        </w:rPr>
        <w:t>相关单位负责人参加。</w:t>
      </w:r>
    </w:p>
    <w:sectPr w:rsidR="00410855" w:rsidRPr="00742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9"/>
    <w:rsid w:val="00410855"/>
    <w:rsid w:val="007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B19C"/>
  <w15:chartTrackingRefBased/>
  <w15:docId w15:val="{879ECC2F-2CB3-491C-8EFB-FB956669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2021-11-08T01:40:00Z</dcterms:created>
  <dcterms:modified xsi:type="dcterms:W3CDTF">2021-11-08T01:47:00Z</dcterms:modified>
</cp:coreProperties>
</file>