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18" w:rsidRDefault="00F77B9D">
      <w:pPr>
        <w:spacing w:line="600" w:lineRule="exact"/>
        <w:jc w:val="left"/>
        <w:rPr>
          <w:rFonts w:ascii="Times New Roman" w:eastAsia="仿宋_GB2312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仿宋_GB2312" w:hAnsi="Times New Roman"/>
          <w:sz w:val="30"/>
          <w:szCs w:val="30"/>
        </w:rPr>
        <w:t>附件</w:t>
      </w:r>
      <w:r>
        <w:rPr>
          <w:rFonts w:ascii="Times New Roman" w:eastAsia="仿宋_GB2312" w:hAnsi="Times New Roman"/>
          <w:sz w:val="30"/>
          <w:szCs w:val="30"/>
        </w:rPr>
        <w:t>3</w:t>
      </w:r>
    </w:p>
    <w:p w:rsidR="00715518" w:rsidRDefault="00715518">
      <w:pPr>
        <w:spacing w:line="600" w:lineRule="exact"/>
        <w:ind w:firstLineChars="200" w:firstLine="600"/>
        <w:jc w:val="left"/>
        <w:rPr>
          <w:rFonts w:ascii="Times New Roman" w:eastAsiaTheme="minorEastAsia" w:hAnsi="Times New Roman"/>
          <w:sz w:val="30"/>
          <w:szCs w:val="30"/>
        </w:rPr>
      </w:pPr>
    </w:p>
    <w:p w:rsidR="00715518" w:rsidRDefault="00F77B9D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2020</w:t>
      </w:r>
      <w:r>
        <w:rPr>
          <w:rFonts w:ascii="Times New Roman" w:eastAsia="方正小标宋简体" w:hAnsi="Times New Roman"/>
          <w:sz w:val="44"/>
          <w:szCs w:val="44"/>
        </w:rPr>
        <w:t>年度行政事业性国有资产报表</w:t>
      </w:r>
    </w:p>
    <w:p w:rsidR="00715518" w:rsidRDefault="00F77B9D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填报说明提纲</w:t>
      </w:r>
    </w:p>
    <w:p w:rsidR="00715518" w:rsidRDefault="00715518">
      <w:pPr>
        <w:spacing w:line="600" w:lineRule="exact"/>
        <w:ind w:firstLineChars="200" w:firstLine="720"/>
        <w:jc w:val="center"/>
        <w:rPr>
          <w:rFonts w:ascii="Times New Roman" w:eastAsia="华文中宋" w:hAnsi="Times New Roman"/>
          <w:sz w:val="36"/>
          <w:szCs w:val="36"/>
        </w:rPr>
      </w:pPr>
    </w:p>
    <w:p w:rsidR="00715518" w:rsidRDefault="00F77B9D">
      <w:pPr>
        <w:pStyle w:val="a5"/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数据填报口径</w:t>
      </w:r>
    </w:p>
    <w:p w:rsidR="00715518" w:rsidRDefault="00F77B9D">
      <w:pPr>
        <w:pStyle w:val="a5"/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本单位为执行</w:t>
      </w:r>
      <w:r>
        <w:rPr>
          <w:rFonts w:ascii="Times New Roman" w:hAnsi="Times New Roman"/>
          <w:sz w:val="32"/>
          <w:szCs w:val="32"/>
        </w:rPr>
        <w:t>XX</w:t>
      </w:r>
      <w:r>
        <w:rPr>
          <w:rFonts w:ascii="Times New Roman" w:hAnsi="Times New Roman"/>
          <w:sz w:val="32"/>
          <w:szCs w:val="32"/>
        </w:rPr>
        <w:t>财务会计制度的</w:t>
      </w:r>
      <w:r>
        <w:rPr>
          <w:rFonts w:ascii="Times New Roman" w:hAnsi="Times New Roman"/>
          <w:sz w:val="32"/>
          <w:szCs w:val="32"/>
        </w:rPr>
        <w:t>XX</w:t>
      </w:r>
      <w:r>
        <w:rPr>
          <w:rFonts w:ascii="Times New Roman" w:hAnsi="Times New Roman"/>
          <w:sz w:val="32"/>
          <w:szCs w:val="32"/>
        </w:rPr>
        <w:t>单位</w:t>
      </w:r>
      <w:r>
        <w:rPr>
          <w:rFonts w:ascii="Times New Roman" w:hAnsi="Times New Roman"/>
          <w:sz w:val="32"/>
          <w:szCs w:val="32"/>
        </w:rPr>
        <w:t>。</w:t>
      </w:r>
      <w:r>
        <w:rPr>
          <w:rFonts w:ascii="Times New Roman" w:hAnsi="Times New Roman"/>
          <w:sz w:val="32"/>
          <w:szCs w:val="32"/>
        </w:rPr>
        <w:t>本单位是否纳入决算管理，</w:t>
      </w:r>
      <w:r>
        <w:rPr>
          <w:rFonts w:ascii="Times New Roman" w:hAnsi="Times New Roman"/>
          <w:sz w:val="32"/>
          <w:szCs w:val="32"/>
        </w:rPr>
        <w:t>本单位占有使用的国有资产</w:t>
      </w:r>
      <w:r>
        <w:rPr>
          <w:rFonts w:ascii="Times New Roman" w:hAnsi="Times New Roman"/>
          <w:sz w:val="32"/>
          <w:szCs w:val="32"/>
        </w:rPr>
        <w:t>是否</w:t>
      </w:r>
      <w:r>
        <w:rPr>
          <w:rFonts w:ascii="Times New Roman" w:hAnsi="Times New Roman"/>
          <w:sz w:val="32"/>
          <w:szCs w:val="32"/>
        </w:rPr>
        <w:t>已全部纳入本报表填报范围。</w:t>
      </w:r>
      <w:r>
        <w:rPr>
          <w:rFonts w:ascii="Times New Roman" w:hAnsi="Times New Roman"/>
          <w:sz w:val="32"/>
          <w:szCs w:val="32"/>
        </w:rPr>
        <w:t>如果没有纳入或有其他</w:t>
      </w:r>
      <w:r>
        <w:rPr>
          <w:rFonts w:ascii="Times New Roman" w:hAnsi="Times New Roman"/>
          <w:sz w:val="32"/>
          <w:szCs w:val="32"/>
        </w:rPr>
        <w:t>特殊情况</w:t>
      </w:r>
      <w:r>
        <w:rPr>
          <w:rFonts w:ascii="Times New Roman" w:hAnsi="Times New Roman"/>
          <w:sz w:val="32"/>
          <w:szCs w:val="32"/>
        </w:rPr>
        <w:t>，请说明原因。</w:t>
      </w:r>
    </w:p>
    <w:p w:rsidR="00715518" w:rsidRDefault="00F77B9D">
      <w:pPr>
        <w:pStyle w:val="a5"/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数据审核情况</w:t>
      </w:r>
    </w:p>
    <w:p w:rsidR="00715518" w:rsidRDefault="00F77B9D">
      <w:pPr>
        <w:pStyle w:val="a5"/>
        <w:spacing w:line="60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（一）审核情况。</w:t>
      </w:r>
    </w:p>
    <w:p w:rsidR="00715518" w:rsidRDefault="00F77B9D">
      <w:pPr>
        <w:pStyle w:val="a5"/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核实性审核。</w:t>
      </w:r>
      <w:r>
        <w:rPr>
          <w:rFonts w:ascii="Times New Roman" w:hAnsi="Times New Roman"/>
          <w:sz w:val="32"/>
          <w:szCs w:val="32"/>
        </w:rPr>
        <w:t>本单位全表审核后核实性问题提示共</w:t>
      </w:r>
      <w:r>
        <w:rPr>
          <w:rFonts w:ascii="Times New Roman" w:hAnsi="Times New Roman"/>
          <w:sz w:val="32"/>
          <w:szCs w:val="32"/>
        </w:rPr>
        <w:t>XX</w:t>
      </w:r>
      <w:r>
        <w:rPr>
          <w:rFonts w:ascii="Times New Roman" w:hAnsi="Times New Roman"/>
          <w:sz w:val="32"/>
          <w:szCs w:val="32"/>
        </w:rPr>
        <w:t>条。</w:t>
      </w:r>
      <w:r>
        <w:rPr>
          <w:rFonts w:ascii="Times New Roman" w:hAnsi="Times New Roman"/>
          <w:sz w:val="32"/>
          <w:szCs w:val="32"/>
        </w:rPr>
        <w:t>请分类列举</w:t>
      </w:r>
      <w:r>
        <w:rPr>
          <w:rFonts w:ascii="Times New Roman" w:hAnsi="Times New Roman"/>
          <w:sz w:val="32"/>
          <w:szCs w:val="32"/>
        </w:rPr>
        <w:t>并说明主要原因。</w:t>
      </w:r>
    </w:p>
    <w:p w:rsidR="00715518" w:rsidRDefault="00F77B9D">
      <w:pPr>
        <w:pStyle w:val="a5"/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基础数据审核。本</w:t>
      </w:r>
      <w:r>
        <w:rPr>
          <w:rFonts w:ascii="Times New Roman" w:hAnsi="Times New Roman"/>
          <w:sz w:val="32"/>
          <w:szCs w:val="32"/>
        </w:rPr>
        <w:t>单位</w:t>
      </w:r>
      <w:r>
        <w:rPr>
          <w:rFonts w:ascii="Times New Roman" w:hAnsi="Times New Roman"/>
          <w:sz w:val="32"/>
          <w:szCs w:val="32"/>
        </w:rPr>
        <w:t>资产数据与上年对比，增减超过</w:t>
      </w:r>
      <w:r>
        <w:rPr>
          <w:rFonts w:ascii="Times New Roman" w:hAnsi="Times New Roman"/>
          <w:sz w:val="32"/>
          <w:szCs w:val="32"/>
        </w:rPr>
        <w:t>20%</w:t>
      </w:r>
      <w:r>
        <w:rPr>
          <w:rFonts w:ascii="Times New Roman" w:hAnsi="Times New Roman"/>
          <w:sz w:val="32"/>
          <w:szCs w:val="32"/>
        </w:rPr>
        <w:t>的，说明主要原因。</w:t>
      </w:r>
    </w:p>
    <w:p w:rsidR="00715518" w:rsidRDefault="00F77B9D">
      <w:pPr>
        <w:pStyle w:val="a5"/>
        <w:spacing w:line="60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（二）对报表指标、审核公式和分析表的设置建议。</w:t>
      </w:r>
    </w:p>
    <w:p w:rsidR="00715518" w:rsidRDefault="00F77B9D">
      <w:pPr>
        <w:pStyle w:val="a5"/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对报表指标设置的建议。</w:t>
      </w:r>
    </w:p>
    <w:p w:rsidR="00715518" w:rsidRDefault="00F77B9D">
      <w:pPr>
        <w:pStyle w:val="a5"/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如有不适用的审核公式，请列出并说明修改意见。</w:t>
      </w:r>
    </w:p>
    <w:p w:rsidR="00715518" w:rsidRDefault="00F77B9D">
      <w:pPr>
        <w:pStyle w:val="a5"/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>本单位自行增加的审核内容，请列出并说明设置依据。</w:t>
      </w:r>
    </w:p>
    <w:p w:rsidR="00715518" w:rsidRDefault="00F77B9D">
      <w:pPr>
        <w:pStyle w:val="a5"/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三</w:t>
      </w:r>
      <w:r>
        <w:rPr>
          <w:rFonts w:ascii="Times New Roman" w:eastAsia="黑体" w:hAnsi="Times New Roman"/>
          <w:bCs/>
          <w:sz w:val="32"/>
          <w:szCs w:val="32"/>
        </w:rPr>
        <w:t>、其他说明情况</w:t>
      </w:r>
    </w:p>
    <w:sectPr w:rsidR="00715518">
      <w:footerReference w:type="default" r:id="rId9"/>
      <w:pgSz w:w="11906" w:h="16838"/>
      <w:pgMar w:top="1440" w:right="1576" w:bottom="1440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9D" w:rsidRDefault="00F77B9D">
      <w:r>
        <w:separator/>
      </w:r>
    </w:p>
  </w:endnote>
  <w:endnote w:type="continuationSeparator" w:id="0">
    <w:p w:rsidR="00F77B9D" w:rsidRDefault="00F7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18" w:rsidRDefault="00F77B9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3F9E" w:rsidRPr="00AC3F9E">
      <w:rPr>
        <w:noProof/>
        <w:lang w:val="zh-CN"/>
      </w:rPr>
      <w:t>1</w:t>
    </w:r>
    <w:r>
      <w:fldChar w:fldCharType="end"/>
    </w:r>
  </w:p>
  <w:p w:rsidR="00715518" w:rsidRDefault="007155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9D" w:rsidRDefault="00F77B9D">
      <w:r>
        <w:separator/>
      </w:r>
    </w:p>
  </w:footnote>
  <w:footnote w:type="continuationSeparator" w:id="0">
    <w:p w:rsidR="00F77B9D" w:rsidRDefault="00F7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6D47B"/>
    <w:multiLevelType w:val="singleLevel"/>
    <w:tmpl w:val="5966D47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1"/>
    <w:rsid w:val="000049FE"/>
    <w:rsid w:val="00025FE2"/>
    <w:rsid w:val="00060164"/>
    <w:rsid w:val="0006365D"/>
    <w:rsid w:val="00070D4D"/>
    <w:rsid w:val="00093C60"/>
    <w:rsid w:val="000A6954"/>
    <w:rsid w:val="000C0B41"/>
    <w:rsid w:val="000E1A94"/>
    <w:rsid w:val="00112231"/>
    <w:rsid w:val="001317CB"/>
    <w:rsid w:val="00135BD3"/>
    <w:rsid w:val="001F4EF9"/>
    <w:rsid w:val="00260835"/>
    <w:rsid w:val="002B7325"/>
    <w:rsid w:val="002F1B98"/>
    <w:rsid w:val="00313106"/>
    <w:rsid w:val="00335991"/>
    <w:rsid w:val="00344E53"/>
    <w:rsid w:val="0039703D"/>
    <w:rsid w:val="003D4053"/>
    <w:rsid w:val="003F286C"/>
    <w:rsid w:val="004127EB"/>
    <w:rsid w:val="00432B1F"/>
    <w:rsid w:val="004B14B2"/>
    <w:rsid w:val="004C4497"/>
    <w:rsid w:val="004E66B6"/>
    <w:rsid w:val="00521A84"/>
    <w:rsid w:val="00544332"/>
    <w:rsid w:val="00591362"/>
    <w:rsid w:val="0059651B"/>
    <w:rsid w:val="005A1BA1"/>
    <w:rsid w:val="005B3DE9"/>
    <w:rsid w:val="005B7631"/>
    <w:rsid w:val="00654FF0"/>
    <w:rsid w:val="00684169"/>
    <w:rsid w:val="006949CA"/>
    <w:rsid w:val="006E6AEC"/>
    <w:rsid w:val="00702284"/>
    <w:rsid w:val="00704CA6"/>
    <w:rsid w:val="00715518"/>
    <w:rsid w:val="007259D4"/>
    <w:rsid w:val="00732BFE"/>
    <w:rsid w:val="00754EED"/>
    <w:rsid w:val="00796F97"/>
    <w:rsid w:val="0084501D"/>
    <w:rsid w:val="00846FA0"/>
    <w:rsid w:val="008E1490"/>
    <w:rsid w:val="00922278"/>
    <w:rsid w:val="00952E45"/>
    <w:rsid w:val="009636B1"/>
    <w:rsid w:val="0098376A"/>
    <w:rsid w:val="0099011D"/>
    <w:rsid w:val="009965F0"/>
    <w:rsid w:val="009A568B"/>
    <w:rsid w:val="009A678D"/>
    <w:rsid w:val="009C2E68"/>
    <w:rsid w:val="009E32C4"/>
    <w:rsid w:val="009E6C2B"/>
    <w:rsid w:val="00A053A5"/>
    <w:rsid w:val="00A209C9"/>
    <w:rsid w:val="00A22192"/>
    <w:rsid w:val="00A52B3F"/>
    <w:rsid w:val="00A75CAF"/>
    <w:rsid w:val="00AB43E0"/>
    <w:rsid w:val="00AB7AC4"/>
    <w:rsid w:val="00AC3F9E"/>
    <w:rsid w:val="00AD0838"/>
    <w:rsid w:val="00AD48AD"/>
    <w:rsid w:val="00AF54B7"/>
    <w:rsid w:val="00B0148B"/>
    <w:rsid w:val="00B10C3B"/>
    <w:rsid w:val="00B235AD"/>
    <w:rsid w:val="00B675BA"/>
    <w:rsid w:val="00B70B23"/>
    <w:rsid w:val="00B718A3"/>
    <w:rsid w:val="00BB25C0"/>
    <w:rsid w:val="00BC3E15"/>
    <w:rsid w:val="00C05D96"/>
    <w:rsid w:val="00C17C36"/>
    <w:rsid w:val="00C222AF"/>
    <w:rsid w:val="00C830C8"/>
    <w:rsid w:val="00C90C24"/>
    <w:rsid w:val="00C9528A"/>
    <w:rsid w:val="00CB2D15"/>
    <w:rsid w:val="00CE68C6"/>
    <w:rsid w:val="00CE68D6"/>
    <w:rsid w:val="00D15D43"/>
    <w:rsid w:val="00DA0CE3"/>
    <w:rsid w:val="00DD1279"/>
    <w:rsid w:val="00DE6C71"/>
    <w:rsid w:val="00DF0C51"/>
    <w:rsid w:val="00E058EC"/>
    <w:rsid w:val="00E85851"/>
    <w:rsid w:val="00EB7A21"/>
    <w:rsid w:val="00EC503B"/>
    <w:rsid w:val="00ED5731"/>
    <w:rsid w:val="00F05080"/>
    <w:rsid w:val="00F30282"/>
    <w:rsid w:val="00F77B9D"/>
    <w:rsid w:val="00FA395F"/>
    <w:rsid w:val="00FE4709"/>
    <w:rsid w:val="00FE6BEE"/>
    <w:rsid w:val="01B72FE8"/>
    <w:rsid w:val="05630DED"/>
    <w:rsid w:val="056E0A35"/>
    <w:rsid w:val="05737DA7"/>
    <w:rsid w:val="05DD0AAC"/>
    <w:rsid w:val="07C8056D"/>
    <w:rsid w:val="0803606E"/>
    <w:rsid w:val="096331C4"/>
    <w:rsid w:val="0A14573C"/>
    <w:rsid w:val="0BF83AED"/>
    <w:rsid w:val="17CB7957"/>
    <w:rsid w:val="18043766"/>
    <w:rsid w:val="189C500A"/>
    <w:rsid w:val="1A140B8C"/>
    <w:rsid w:val="1A3E4A12"/>
    <w:rsid w:val="1ADA5C0C"/>
    <w:rsid w:val="1BF404D4"/>
    <w:rsid w:val="1C8E2CFC"/>
    <w:rsid w:val="1CE47404"/>
    <w:rsid w:val="1D1B3B15"/>
    <w:rsid w:val="1EA83571"/>
    <w:rsid w:val="2398650F"/>
    <w:rsid w:val="241E6723"/>
    <w:rsid w:val="24B63E8F"/>
    <w:rsid w:val="24E34B4D"/>
    <w:rsid w:val="27343E39"/>
    <w:rsid w:val="27403D23"/>
    <w:rsid w:val="2C810C7E"/>
    <w:rsid w:val="2CE92C08"/>
    <w:rsid w:val="2D983B51"/>
    <w:rsid w:val="356A0CBA"/>
    <w:rsid w:val="36E74043"/>
    <w:rsid w:val="391F5494"/>
    <w:rsid w:val="3D0F0E7C"/>
    <w:rsid w:val="3D7C6550"/>
    <w:rsid w:val="3E981F4A"/>
    <w:rsid w:val="3EE67CFE"/>
    <w:rsid w:val="3F890E9E"/>
    <w:rsid w:val="42015F7A"/>
    <w:rsid w:val="42A55E52"/>
    <w:rsid w:val="49007BB4"/>
    <w:rsid w:val="4B95391B"/>
    <w:rsid w:val="4BDC7BBB"/>
    <w:rsid w:val="4D8455FF"/>
    <w:rsid w:val="4E8F59DC"/>
    <w:rsid w:val="4F366B63"/>
    <w:rsid w:val="4FA31929"/>
    <w:rsid w:val="4FFF3EE2"/>
    <w:rsid w:val="529714CD"/>
    <w:rsid w:val="581C0110"/>
    <w:rsid w:val="58F32484"/>
    <w:rsid w:val="59114922"/>
    <w:rsid w:val="59536C3D"/>
    <w:rsid w:val="59CC555B"/>
    <w:rsid w:val="5E5317EA"/>
    <w:rsid w:val="5EC7117B"/>
    <w:rsid w:val="5FCC6669"/>
    <w:rsid w:val="695C1F99"/>
    <w:rsid w:val="69B45402"/>
    <w:rsid w:val="6B065441"/>
    <w:rsid w:val="6BA8786E"/>
    <w:rsid w:val="6D144208"/>
    <w:rsid w:val="70913962"/>
    <w:rsid w:val="71422B97"/>
    <w:rsid w:val="740C6535"/>
    <w:rsid w:val="76187CCC"/>
    <w:rsid w:val="770A1366"/>
    <w:rsid w:val="77E76F2F"/>
    <w:rsid w:val="7942105E"/>
    <w:rsid w:val="7BCA240B"/>
    <w:rsid w:val="7ED71BDD"/>
    <w:rsid w:val="7F5F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4C90DC-CBB4-4297-9971-153EC8DE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qFormat/>
    <w:pPr>
      <w:widowControl/>
      <w:adjustRightInd w:val="0"/>
      <w:snapToGrid w:val="0"/>
      <w:spacing w:line="360" w:lineRule="auto"/>
    </w:pPr>
    <w:rPr>
      <w:rFonts w:ascii="仿宋_GB2312" w:eastAsia="仿宋_GB2312" w:hAnsi="宋体"/>
      <w:kern w:val="0"/>
      <w:sz w:val="28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ab">
    <w:name w:val="页眉 字符"/>
    <w:link w:val="aa"/>
    <w:qFormat/>
    <w:rPr>
      <w:kern w:val="2"/>
      <w:sz w:val="18"/>
      <w:szCs w:val="18"/>
    </w:rPr>
  </w:style>
  <w:style w:type="character" w:customStyle="1" w:styleId="a7">
    <w:name w:val="批注框文本 字符"/>
    <w:link w:val="a6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  <w:szCs w:val="24"/>
    </w:rPr>
  </w:style>
  <w:style w:type="character" w:customStyle="1" w:styleId="ad">
    <w:name w:val="批注主题 字符"/>
    <w:link w:val="ac"/>
    <w:qFormat/>
    <w:rPr>
      <w:b/>
      <w:bCs/>
      <w:kern w:val="2"/>
      <w:sz w:val="21"/>
      <w:szCs w:val="24"/>
    </w:rPr>
  </w:style>
  <w:style w:type="character" w:customStyle="1" w:styleId="a9">
    <w:name w:val="页脚 字符"/>
    <w:link w:val="a8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F8A1FD-C227-4B62-AB00-D8689C9E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行政事业单位资产编报说明</dc:title>
  <dc:creator>ThiknT450</dc:creator>
  <cp:lastModifiedBy>DELL</cp:lastModifiedBy>
  <cp:revision>2</cp:revision>
  <dcterms:created xsi:type="dcterms:W3CDTF">2021-01-11T06:19:00Z</dcterms:created>
  <dcterms:modified xsi:type="dcterms:W3CDTF">2021-01-11T06:19:00Z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